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D43D9" w14:textId="77777777" w:rsidR="00B756FC" w:rsidRDefault="00B756FC">
      <w:pPr>
        <w:pStyle w:val="Heading1"/>
        <w:framePr w:wrap="auto"/>
      </w:pPr>
      <w:proofErr w:type="gramStart"/>
      <w:r>
        <w:t>NOTICE  OF</w:t>
      </w:r>
      <w:proofErr w:type="gramEnd"/>
      <w:r>
        <w:t xml:space="preserve">  PROPOSED  PERMIT</w:t>
      </w:r>
    </w:p>
    <w:p w14:paraId="2530BD9E" w14:textId="77777777" w:rsidR="00B756FC" w:rsidRDefault="00B756FC">
      <w:pPr>
        <w:framePr w:hSpace="180" w:wrap="auto" w:vAnchor="text" w:hAnchor="text" w:y="1"/>
        <w:pBdr>
          <w:top w:val="single" w:sz="6" w:space="1" w:color="auto"/>
          <w:left w:val="single" w:sz="6" w:space="1" w:color="auto"/>
          <w:bottom w:val="single" w:sz="6" w:space="1" w:color="auto"/>
          <w:right w:val="single" w:sz="6" w:space="1" w:color="auto"/>
        </w:pBdr>
        <w:shd w:val="pct20" w:color="auto" w:fill="auto"/>
      </w:pPr>
      <w:proofErr w:type="gramStart"/>
      <w:r>
        <w:rPr>
          <w:b/>
          <w:sz w:val="32"/>
        </w:rPr>
        <w:t>TIER  III</w:t>
      </w:r>
      <w:proofErr w:type="gramEnd"/>
      <w:r>
        <w:rPr>
          <w:b/>
          <w:sz w:val="32"/>
        </w:rPr>
        <w:t xml:space="preserve"> </w:t>
      </w:r>
      <w:r w:rsidR="002773F4">
        <w:rPr>
          <w:b/>
          <w:sz w:val="32"/>
        </w:rPr>
        <w:t xml:space="preserve"> </w:t>
      </w:r>
      <w:r>
        <w:rPr>
          <w:b/>
          <w:sz w:val="32"/>
        </w:rPr>
        <w:t>AIR</w:t>
      </w:r>
      <w:r w:rsidR="002773F4">
        <w:rPr>
          <w:b/>
          <w:sz w:val="32"/>
        </w:rPr>
        <w:t xml:space="preserve"> </w:t>
      </w:r>
      <w:r>
        <w:rPr>
          <w:b/>
          <w:sz w:val="32"/>
        </w:rPr>
        <w:t xml:space="preserve"> QUALITY</w:t>
      </w:r>
      <w:r w:rsidR="002773F4">
        <w:rPr>
          <w:b/>
          <w:sz w:val="32"/>
        </w:rPr>
        <w:t xml:space="preserve"> </w:t>
      </w:r>
      <w:r>
        <w:rPr>
          <w:b/>
          <w:sz w:val="32"/>
        </w:rPr>
        <w:t xml:space="preserve"> PERMIT</w:t>
      </w:r>
      <w:r w:rsidR="002773F4">
        <w:rPr>
          <w:b/>
          <w:sz w:val="32"/>
        </w:rPr>
        <w:t xml:space="preserve"> </w:t>
      </w:r>
      <w:r>
        <w:rPr>
          <w:b/>
          <w:sz w:val="32"/>
        </w:rPr>
        <w:t xml:space="preserve"> APPLICATION</w:t>
      </w:r>
    </w:p>
    <w:p w14:paraId="59E70B85" w14:textId="77777777" w:rsidR="00B756FC" w:rsidRDefault="00B756FC">
      <w:pPr>
        <w:rPr>
          <w:b/>
          <w:sz w:val="24"/>
        </w:rPr>
      </w:pPr>
    </w:p>
    <w:p w14:paraId="0FB1E534" w14:textId="77777777" w:rsidR="00B756FC" w:rsidRDefault="00B756FC">
      <w:pPr>
        <w:rPr>
          <w:sz w:val="24"/>
        </w:rPr>
      </w:pPr>
      <w:proofErr w:type="gramStart"/>
      <w:r>
        <w:rPr>
          <w:b/>
          <w:sz w:val="24"/>
        </w:rPr>
        <w:t>APPLICANT  RESPONSIBILITIES</w:t>
      </w:r>
      <w:proofErr w:type="gramEnd"/>
    </w:p>
    <w:p w14:paraId="36B2C758" w14:textId="77777777" w:rsidR="00B756FC" w:rsidRDefault="00B756FC">
      <w:pPr>
        <w:jc w:val="both"/>
        <w:rPr>
          <w:sz w:val="24"/>
        </w:rPr>
      </w:pPr>
      <w:r>
        <w:rPr>
          <w:sz w:val="24"/>
        </w:rPr>
        <w:t xml:space="preserve">Permit applicants are required to give public notice that a Tier III proposed permit has been prepared by DEQ.  The notice must be published in one newspaper local to the site or facility.  </w:t>
      </w:r>
      <w:r>
        <w:rPr>
          <w:spacing w:val="-2"/>
          <w:sz w:val="24"/>
        </w:rPr>
        <w:t>Upon publication, a signed affidavit of publication must be obtained from the newspaper and sent to AQD.</w:t>
      </w:r>
    </w:p>
    <w:p w14:paraId="03965171" w14:textId="77777777" w:rsidR="00B756FC" w:rsidRDefault="00B756FC">
      <w:pPr>
        <w:rPr>
          <w:sz w:val="24"/>
        </w:rPr>
      </w:pPr>
    </w:p>
    <w:p w14:paraId="38BF00B1" w14:textId="77777777" w:rsidR="00B756FC" w:rsidRDefault="00B756FC">
      <w:pPr>
        <w:rPr>
          <w:sz w:val="24"/>
        </w:rPr>
      </w:pPr>
      <w:proofErr w:type="gramStart"/>
      <w:r>
        <w:rPr>
          <w:b/>
          <w:sz w:val="24"/>
        </w:rPr>
        <w:t>REQUIRED  CONTENT</w:t>
      </w:r>
      <w:proofErr w:type="gramEnd"/>
      <w:r w:rsidR="005B7FCC">
        <w:rPr>
          <w:b/>
          <w:sz w:val="24"/>
        </w:rPr>
        <w:t xml:space="preserve"> </w:t>
      </w:r>
      <w:r>
        <w:rPr>
          <w:b/>
          <w:sz w:val="24"/>
        </w:rPr>
        <w:t xml:space="preserve"> </w:t>
      </w:r>
      <w:r>
        <w:rPr>
          <w:sz w:val="24"/>
        </w:rPr>
        <w:t>(27A O.S. § 2-14-302 and OAC 252:4-7-13</w:t>
      </w:r>
      <w:r w:rsidR="00F84E63">
        <w:rPr>
          <w:sz w:val="24"/>
        </w:rPr>
        <w:t>(c)</w:t>
      </w:r>
      <w:r>
        <w:rPr>
          <w:sz w:val="24"/>
        </w:rPr>
        <w:t>)</w:t>
      </w:r>
    </w:p>
    <w:p w14:paraId="128A5953" w14:textId="77777777" w:rsidR="00B756FC" w:rsidRDefault="00B756FC">
      <w:pPr>
        <w:numPr>
          <w:ilvl w:val="0"/>
          <w:numId w:val="1"/>
        </w:numPr>
        <w:rPr>
          <w:sz w:val="24"/>
        </w:rPr>
      </w:pPr>
      <w:r>
        <w:rPr>
          <w:sz w:val="24"/>
        </w:rPr>
        <w:t>A statement that a Tier III proposed permit has been prepared by DEQ;</w:t>
      </w:r>
    </w:p>
    <w:p w14:paraId="60918284" w14:textId="77777777" w:rsidR="00B756FC" w:rsidRDefault="00B756FC">
      <w:pPr>
        <w:numPr>
          <w:ilvl w:val="0"/>
          <w:numId w:val="1"/>
        </w:numPr>
        <w:rPr>
          <w:sz w:val="24"/>
        </w:rPr>
      </w:pPr>
      <w:r>
        <w:rPr>
          <w:sz w:val="24"/>
        </w:rPr>
        <w:t>Name and Address of the applicant;</w:t>
      </w:r>
    </w:p>
    <w:p w14:paraId="4948F917" w14:textId="77777777" w:rsidR="00B756FC" w:rsidRDefault="00B756FC">
      <w:pPr>
        <w:numPr>
          <w:ilvl w:val="0"/>
          <w:numId w:val="1"/>
        </w:numPr>
        <w:rPr>
          <w:sz w:val="24"/>
        </w:rPr>
      </w:pPr>
      <w:r>
        <w:rPr>
          <w:sz w:val="24"/>
        </w:rPr>
        <w:t>Name, address, legal description and county of the site or facility;</w:t>
      </w:r>
    </w:p>
    <w:p w14:paraId="0F88B9DB" w14:textId="77777777" w:rsidR="00B756FC" w:rsidRDefault="00B756FC">
      <w:pPr>
        <w:numPr>
          <w:ilvl w:val="0"/>
          <w:numId w:val="1"/>
        </w:numPr>
        <w:rPr>
          <w:sz w:val="24"/>
        </w:rPr>
      </w:pPr>
      <w:r>
        <w:rPr>
          <w:sz w:val="24"/>
        </w:rPr>
        <w:t>The type of permit or permit action being sought;</w:t>
      </w:r>
    </w:p>
    <w:p w14:paraId="0B4EB983" w14:textId="77777777" w:rsidR="00B756FC" w:rsidRDefault="00B756FC">
      <w:pPr>
        <w:numPr>
          <w:ilvl w:val="0"/>
          <w:numId w:val="1"/>
        </w:numPr>
        <w:rPr>
          <w:sz w:val="24"/>
        </w:rPr>
      </w:pPr>
      <w:r>
        <w:rPr>
          <w:sz w:val="24"/>
        </w:rPr>
        <w:t>A description of activities to be regulated;</w:t>
      </w:r>
    </w:p>
    <w:p w14:paraId="662F9DD8" w14:textId="77777777" w:rsidR="00B756FC" w:rsidRDefault="00B756FC">
      <w:pPr>
        <w:numPr>
          <w:ilvl w:val="0"/>
          <w:numId w:val="1"/>
        </w:numPr>
        <w:rPr>
          <w:sz w:val="24"/>
        </w:rPr>
      </w:pPr>
      <w:r>
        <w:rPr>
          <w:sz w:val="24"/>
        </w:rPr>
        <w:t>Location(s) where the application, proposed permit, and DEQ's response to comments on the draft permit may be reviewed (a location in the county where the site/facility is located must be included);</w:t>
      </w:r>
    </w:p>
    <w:p w14:paraId="4BC75DB5" w14:textId="77777777" w:rsidR="00B756FC" w:rsidRDefault="00B756FC">
      <w:pPr>
        <w:numPr>
          <w:ilvl w:val="0"/>
          <w:numId w:val="1"/>
        </w:numPr>
        <w:rPr>
          <w:sz w:val="24"/>
        </w:rPr>
      </w:pPr>
      <w:r>
        <w:rPr>
          <w:sz w:val="24"/>
        </w:rPr>
        <w:t>Name, address, and telephone number of the applicant and DEQ contacts;</w:t>
      </w:r>
    </w:p>
    <w:p w14:paraId="3A62B45B" w14:textId="77777777" w:rsidR="00B756FC" w:rsidRDefault="00B756FC">
      <w:pPr>
        <w:numPr>
          <w:ilvl w:val="0"/>
          <w:numId w:val="1"/>
        </w:numPr>
        <w:rPr>
          <w:sz w:val="24"/>
        </w:rPr>
      </w:pPr>
      <w:r>
        <w:rPr>
          <w:sz w:val="24"/>
        </w:rPr>
        <w:t>Any additional information required by DEQ rules or deemed relevant by applicant;</w:t>
      </w:r>
    </w:p>
    <w:p w14:paraId="77ADEB76" w14:textId="77777777" w:rsidR="00B756FC" w:rsidRDefault="00B756FC">
      <w:pPr>
        <w:numPr>
          <w:ilvl w:val="0"/>
          <w:numId w:val="1"/>
        </w:numPr>
        <w:rPr>
          <w:sz w:val="24"/>
        </w:rPr>
      </w:pPr>
      <w:r>
        <w:rPr>
          <w:sz w:val="24"/>
        </w:rPr>
        <w:t>A 20-day opportunity to request an administrative hearing on the proposed permit.</w:t>
      </w:r>
    </w:p>
    <w:p w14:paraId="662EF6FD" w14:textId="77777777" w:rsidR="00B756FC" w:rsidRDefault="00B756FC">
      <w:pPr>
        <w:ind w:left="360" w:hanging="360"/>
        <w:rPr>
          <w:sz w:val="24"/>
        </w:rPr>
      </w:pPr>
    </w:p>
    <w:p w14:paraId="32C6421F" w14:textId="77777777" w:rsidR="00B756FC" w:rsidRDefault="00B756FC">
      <w:pPr>
        <w:rPr>
          <w:b/>
          <w:sz w:val="24"/>
        </w:rPr>
      </w:pPr>
      <w:proofErr w:type="gramStart"/>
      <w:r>
        <w:rPr>
          <w:b/>
          <w:sz w:val="24"/>
        </w:rPr>
        <w:t>SAMPLE</w:t>
      </w:r>
      <w:r w:rsidR="005B7FCC">
        <w:rPr>
          <w:b/>
          <w:sz w:val="24"/>
        </w:rPr>
        <w:t xml:space="preserve"> </w:t>
      </w:r>
      <w:r>
        <w:rPr>
          <w:b/>
          <w:sz w:val="24"/>
        </w:rPr>
        <w:t xml:space="preserve"> NOTICE</w:t>
      </w:r>
      <w:proofErr w:type="gramEnd"/>
      <w:r>
        <w:rPr>
          <w:b/>
          <w:sz w:val="24"/>
        </w:rPr>
        <w:t xml:space="preserve">  </w:t>
      </w:r>
      <w:r>
        <w:rPr>
          <w:i/>
          <w:sz w:val="24"/>
        </w:rPr>
        <w:t>(Italicized print is to be filled in by the applicant.)</w:t>
      </w:r>
      <w:r>
        <w:rPr>
          <w:b/>
          <w:sz w:val="24"/>
        </w:rPr>
        <w:t>:</w:t>
      </w:r>
    </w:p>
    <w:p w14:paraId="7AE35C8D" w14:textId="77777777" w:rsidR="00B756FC" w:rsidRDefault="00B756FC"/>
    <w:p w14:paraId="7F627D63" w14:textId="77777777" w:rsidR="00B756FC" w:rsidRDefault="00B756FC">
      <w:pPr>
        <w:framePr w:hSpace="180" w:wrap="auto" w:vAnchor="text" w:hAnchor="text" w:y="1"/>
        <w:pBdr>
          <w:top w:val="single" w:sz="6" w:space="1" w:color="auto"/>
          <w:left w:val="single" w:sz="6" w:space="1" w:color="auto"/>
          <w:bottom w:val="single" w:sz="6" w:space="1" w:color="auto"/>
          <w:right w:val="single" w:sz="6" w:space="1" w:color="auto"/>
        </w:pBdr>
        <w:jc w:val="center"/>
        <w:rPr>
          <w:sz w:val="24"/>
        </w:rPr>
      </w:pPr>
      <w:proofErr w:type="gramStart"/>
      <w:r>
        <w:rPr>
          <w:b/>
          <w:sz w:val="24"/>
        </w:rPr>
        <w:t>DEQ  NOTICE</w:t>
      </w:r>
      <w:proofErr w:type="gramEnd"/>
      <w:r>
        <w:rPr>
          <w:b/>
          <w:sz w:val="24"/>
        </w:rPr>
        <w:t xml:space="preserve">  OF  TIER  III  PROPOSED  PERMIT</w:t>
      </w:r>
    </w:p>
    <w:p w14:paraId="00713C06" w14:textId="77777777" w:rsidR="00B756FC" w:rsidRDefault="00B756FC">
      <w:pPr>
        <w:framePr w:hSpace="180" w:wrap="auto" w:vAnchor="text" w:hAnchor="text" w:y="1"/>
        <w:pBdr>
          <w:top w:val="single" w:sz="6" w:space="1" w:color="auto"/>
          <w:left w:val="single" w:sz="6" w:space="1" w:color="auto"/>
          <w:bottom w:val="single" w:sz="6" w:space="1" w:color="auto"/>
          <w:right w:val="single" w:sz="6" w:space="1" w:color="auto"/>
        </w:pBdr>
        <w:rPr>
          <w:sz w:val="24"/>
        </w:rPr>
      </w:pPr>
    </w:p>
    <w:p w14:paraId="13186BCD" w14:textId="77777777" w:rsidR="00B756FC" w:rsidRDefault="00B756FC">
      <w:pPr>
        <w:framePr w:hSpace="180" w:wrap="auto" w:vAnchor="text" w:hAnchor="text" w:y="1"/>
        <w:pBdr>
          <w:top w:val="single" w:sz="6" w:space="1" w:color="auto"/>
          <w:left w:val="single" w:sz="6" w:space="1" w:color="auto"/>
          <w:bottom w:val="single" w:sz="6" w:space="1" w:color="auto"/>
          <w:right w:val="single" w:sz="6" w:space="1" w:color="auto"/>
        </w:pBdr>
        <w:rPr>
          <w:i/>
          <w:sz w:val="24"/>
        </w:rPr>
      </w:pPr>
      <w:r>
        <w:rPr>
          <w:b/>
          <w:sz w:val="24"/>
        </w:rPr>
        <w:t xml:space="preserve">A Tier III application for an air quality </w:t>
      </w:r>
      <w:r>
        <w:rPr>
          <w:i/>
          <w:sz w:val="24"/>
        </w:rPr>
        <w:t xml:space="preserve">…type of permit or permit action being sought [e.g., Construction Permit for a Major </w:t>
      </w:r>
      <w:proofErr w:type="gramStart"/>
      <w:r>
        <w:rPr>
          <w:i/>
          <w:sz w:val="24"/>
        </w:rPr>
        <w:t>Facility]…</w:t>
      </w:r>
      <w:proofErr w:type="gramEnd"/>
      <w:r>
        <w:rPr>
          <w:i/>
          <w:sz w:val="24"/>
        </w:rPr>
        <w:t xml:space="preserve"> </w:t>
      </w:r>
      <w:r>
        <w:rPr>
          <w:b/>
          <w:sz w:val="24"/>
        </w:rPr>
        <w:t xml:space="preserve">has been filed with the </w:t>
      </w:r>
      <w:smartTag w:uri="urn:schemas-microsoft-com:office:smarttags" w:element="State">
        <w:smartTag w:uri="urn:schemas-microsoft-com:office:smarttags" w:element="place">
          <w:r>
            <w:rPr>
              <w:b/>
              <w:sz w:val="24"/>
            </w:rPr>
            <w:t>Oklahoma</w:t>
          </w:r>
        </w:smartTag>
      </w:smartTag>
      <w:r>
        <w:rPr>
          <w:b/>
          <w:sz w:val="24"/>
        </w:rPr>
        <w:t xml:space="preserve"> Department of Environmental Quality (DEQ) by applicant, </w:t>
      </w:r>
      <w:r>
        <w:rPr>
          <w:i/>
          <w:sz w:val="24"/>
        </w:rPr>
        <w:t>…name and address.</w:t>
      </w:r>
    </w:p>
    <w:p w14:paraId="2AEC651A" w14:textId="77777777" w:rsidR="00B756FC" w:rsidRDefault="00B756FC">
      <w:pPr>
        <w:framePr w:hSpace="180" w:wrap="auto" w:vAnchor="text" w:hAnchor="text" w:y="1"/>
        <w:pBdr>
          <w:top w:val="single" w:sz="6" w:space="1" w:color="auto"/>
          <w:left w:val="single" w:sz="6" w:space="1" w:color="auto"/>
          <w:bottom w:val="single" w:sz="6" w:space="1" w:color="auto"/>
          <w:right w:val="single" w:sz="6" w:space="1" w:color="auto"/>
        </w:pBdr>
        <w:rPr>
          <w:b/>
          <w:sz w:val="24"/>
        </w:rPr>
      </w:pPr>
    </w:p>
    <w:p w14:paraId="49EF5C51" w14:textId="77777777" w:rsidR="00B756FC" w:rsidRDefault="00B756FC">
      <w:pPr>
        <w:framePr w:hSpace="180" w:wrap="auto" w:vAnchor="text" w:hAnchor="text" w:y="1"/>
        <w:pBdr>
          <w:top w:val="single" w:sz="6" w:space="1" w:color="auto"/>
          <w:left w:val="single" w:sz="6" w:space="1" w:color="auto"/>
          <w:bottom w:val="single" w:sz="6" w:space="1" w:color="auto"/>
          <w:right w:val="single" w:sz="6" w:space="1" w:color="auto"/>
        </w:pBdr>
        <w:rPr>
          <w:b/>
          <w:sz w:val="24"/>
        </w:rPr>
      </w:pPr>
      <w:r>
        <w:rPr>
          <w:b/>
          <w:sz w:val="24"/>
        </w:rPr>
        <w:t xml:space="preserve">The applicant requests approval to </w:t>
      </w:r>
      <w:r>
        <w:rPr>
          <w:i/>
          <w:sz w:val="24"/>
        </w:rPr>
        <w:t xml:space="preserve">…brief description of purpose of application… </w:t>
      </w:r>
      <w:r>
        <w:rPr>
          <w:b/>
          <w:sz w:val="24"/>
        </w:rPr>
        <w:t xml:space="preserve">at the </w:t>
      </w:r>
      <w:r>
        <w:rPr>
          <w:i/>
          <w:sz w:val="24"/>
        </w:rPr>
        <w:t xml:space="preserve">…site/facility name … </w:t>
      </w:r>
      <w:proofErr w:type="gramStart"/>
      <w:r>
        <w:rPr>
          <w:i/>
          <w:sz w:val="24"/>
        </w:rPr>
        <w:t>…[</w:t>
      </w:r>
      <w:proofErr w:type="gramEnd"/>
      <w:r>
        <w:rPr>
          <w:i/>
          <w:sz w:val="24"/>
        </w:rPr>
        <w:t xml:space="preserve">proposed to be]… </w:t>
      </w:r>
      <w:r>
        <w:rPr>
          <w:b/>
          <w:sz w:val="24"/>
        </w:rPr>
        <w:t xml:space="preserve">located at </w:t>
      </w:r>
      <w:r>
        <w:rPr>
          <w:i/>
          <w:sz w:val="24"/>
        </w:rPr>
        <w:t>…physical address (if any) and legal description including county…</w:t>
      </w:r>
      <w:r>
        <w:rPr>
          <w:b/>
          <w:sz w:val="24"/>
        </w:rPr>
        <w:t>.</w:t>
      </w:r>
    </w:p>
    <w:p w14:paraId="7EB564A7" w14:textId="77777777" w:rsidR="00B756FC" w:rsidRDefault="00B756FC">
      <w:pPr>
        <w:framePr w:hSpace="180" w:wrap="auto" w:vAnchor="text" w:hAnchor="text" w:y="1"/>
        <w:pBdr>
          <w:top w:val="single" w:sz="6" w:space="1" w:color="auto"/>
          <w:left w:val="single" w:sz="6" w:space="1" w:color="auto"/>
          <w:bottom w:val="single" w:sz="6" w:space="1" w:color="auto"/>
          <w:right w:val="single" w:sz="6" w:space="1" w:color="auto"/>
        </w:pBdr>
        <w:rPr>
          <w:b/>
          <w:sz w:val="24"/>
        </w:rPr>
      </w:pPr>
    </w:p>
    <w:p w14:paraId="0FE35F4B" w14:textId="77777777" w:rsidR="00B756FC" w:rsidRDefault="00B756FC">
      <w:pPr>
        <w:framePr w:hSpace="180" w:wrap="auto" w:vAnchor="text" w:hAnchor="text" w:y="1"/>
        <w:pBdr>
          <w:top w:val="single" w:sz="6" w:space="1" w:color="auto"/>
          <w:left w:val="single" w:sz="6" w:space="1" w:color="auto"/>
          <w:bottom w:val="single" w:sz="6" w:space="1" w:color="auto"/>
          <w:right w:val="single" w:sz="6" w:space="1" w:color="auto"/>
        </w:pBdr>
        <w:rPr>
          <w:sz w:val="24"/>
        </w:rPr>
      </w:pPr>
      <w:r>
        <w:rPr>
          <w:b/>
          <w:sz w:val="24"/>
        </w:rPr>
        <w:t xml:space="preserve">In response to the application, and comments on the draft permit, DEQ has prepared a response to comments and a proposed permit [modification] (Permit Number: </w:t>
      </w:r>
      <w:r>
        <w:rPr>
          <w:i/>
          <w:sz w:val="24"/>
        </w:rPr>
        <w:t>…</w:t>
      </w:r>
      <w:r w:rsidR="002773F4">
        <w:rPr>
          <w:i/>
          <w:sz w:val="24"/>
        </w:rPr>
        <w:t>xxx</w:t>
      </w:r>
      <w:r>
        <w:rPr>
          <w:i/>
          <w:sz w:val="24"/>
        </w:rPr>
        <w:t>x-</w:t>
      </w:r>
      <w:r w:rsidR="002773F4">
        <w:rPr>
          <w:i/>
          <w:sz w:val="24"/>
        </w:rPr>
        <w:t>x</w:t>
      </w:r>
      <w:r>
        <w:rPr>
          <w:i/>
          <w:sz w:val="24"/>
        </w:rPr>
        <w:t>xxx-x…</w:t>
      </w:r>
      <w:r>
        <w:rPr>
          <w:b/>
          <w:sz w:val="24"/>
        </w:rPr>
        <w:t xml:space="preserve">), which may be reviewed at </w:t>
      </w:r>
      <w:r>
        <w:rPr>
          <w:i/>
          <w:sz w:val="24"/>
        </w:rPr>
        <w:t xml:space="preserve">…locations (one must be in the county where the site/facility is </w:t>
      </w:r>
      <w:proofErr w:type="gramStart"/>
      <w:r>
        <w:rPr>
          <w:i/>
          <w:sz w:val="24"/>
        </w:rPr>
        <w:t>located)…</w:t>
      </w:r>
      <w:proofErr w:type="gramEnd"/>
      <w:r>
        <w:rPr>
          <w:b/>
          <w:sz w:val="24"/>
        </w:rPr>
        <w:t xml:space="preserve"> or at the Air Quality Division's main office (see address below).  The proposed permit is also available for review in the Air Quality Section of DEQ's Web Page:  //www.deq.state.ok.us/</w:t>
      </w:r>
    </w:p>
    <w:p w14:paraId="20CB8735" w14:textId="77777777" w:rsidR="00B756FC" w:rsidRDefault="00B756FC">
      <w:pPr>
        <w:framePr w:hSpace="180" w:wrap="auto" w:vAnchor="text" w:hAnchor="text" w:y="1"/>
        <w:pBdr>
          <w:top w:val="single" w:sz="6" w:space="1" w:color="auto"/>
          <w:left w:val="single" w:sz="6" w:space="1" w:color="auto"/>
          <w:bottom w:val="single" w:sz="6" w:space="1" w:color="auto"/>
          <w:right w:val="single" w:sz="6" w:space="1" w:color="auto"/>
        </w:pBdr>
        <w:rPr>
          <w:b/>
          <w:sz w:val="24"/>
        </w:rPr>
      </w:pPr>
    </w:p>
    <w:p w14:paraId="3B0EB041" w14:textId="77777777" w:rsidR="00B756FC" w:rsidRDefault="00B756FC">
      <w:pPr>
        <w:framePr w:hSpace="180" w:wrap="auto" w:vAnchor="text" w:hAnchor="text" w:y="1"/>
        <w:pBdr>
          <w:top w:val="single" w:sz="6" w:space="1" w:color="auto"/>
          <w:left w:val="single" w:sz="6" w:space="1" w:color="auto"/>
          <w:bottom w:val="single" w:sz="6" w:space="1" w:color="auto"/>
          <w:right w:val="single" w:sz="6" w:space="1" w:color="auto"/>
        </w:pBdr>
        <w:rPr>
          <w:b/>
          <w:sz w:val="24"/>
        </w:rPr>
      </w:pPr>
      <w:r>
        <w:rPr>
          <w:b/>
          <w:sz w:val="24"/>
        </w:rPr>
        <w:t>Any person or qualified interest group who holds a demonstrable environmental interest and who alleges that the construction or operation of the proposed facility or activity would directly and adversely affect such interest may, within 20 days of the date of publication of this notice, submit to the Air Quality Division contact listed below a request for an administrative hearing as an interested party.</w:t>
      </w:r>
    </w:p>
    <w:p w14:paraId="3D8C89B3" w14:textId="77777777" w:rsidR="00B756FC" w:rsidRDefault="00B756FC">
      <w:pPr>
        <w:framePr w:hSpace="180" w:wrap="auto" w:vAnchor="text" w:hAnchor="text" w:y="1"/>
        <w:pBdr>
          <w:top w:val="single" w:sz="6" w:space="1" w:color="auto"/>
          <w:left w:val="single" w:sz="6" w:space="1" w:color="auto"/>
          <w:bottom w:val="single" w:sz="6" w:space="1" w:color="auto"/>
          <w:right w:val="single" w:sz="6" w:space="1" w:color="auto"/>
        </w:pBdr>
        <w:rPr>
          <w:b/>
          <w:sz w:val="24"/>
        </w:rPr>
      </w:pPr>
    </w:p>
    <w:p w14:paraId="538B7AEF" w14:textId="77777777" w:rsidR="00B756FC" w:rsidRDefault="00B756FC">
      <w:pPr>
        <w:framePr w:hSpace="180" w:wrap="auto" w:vAnchor="text" w:hAnchor="text" w:y="1"/>
        <w:pBdr>
          <w:top w:val="single" w:sz="6" w:space="1" w:color="auto"/>
          <w:left w:val="single" w:sz="6" w:space="1" w:color="auto"/>
          <w:bottom w:val="single" w:sz="6" w:space="1" w:color="auto"/>
          <w:right w:val="single" w:sz="6" w:space="1" w:color="auto"/>
        </w:pBdr>
        <w:tabs>
          <w:tab w:val="right" w:pos="9180"/>
        </w:tabs>
        <w:rPr>
          <w:b/>
          <w:sz w:val="24"/>
        </w:rPr>
      </w:pPr>
      <w:r>
        <w:rPr>
          <w:b/>
          <w:sz w:val="24"/>
        </w:rPr>
        <w:t xml:space="preserve">For additional information, contact </w:t>
      </w:r>
      <w:r>
        <w:rPr>
          <w:i/>
          <w:sz w:val="24"/>
        </w:rPr>
        <w:t xml:space="preserve">…names, addresses and telephone numbers of contact persons for the applicant, </w:t>
      </w:r>
      <w:r>
        <w:rPr>
          <w:b/>
          <w:sz w:val="24"/>
        </w:rPr>
        <w:t>or contact DEQ at:</w:t>
      </w:r>
    </w:p>
    <w:p w14:paraId="28F7F3AC" w14:textId="77777777" w:rsidR="00B756FC" w:rsidRDefault="00B756FC">
      <w:pPr>
        <w:framePr w:hSpace="180" w:wrap="auto" w:vAnchor="text" w:hAnchor="text" w:y="1"/>
        <w:pBdr>
          <w:top w:val="single" w:sz="6" w:space="1" w:color="auto"/>
          <w:left w:val="single" w:sz="6" w:space="1" w:color="auto"/>
          <w:bottom w:val="single" w:sz="6" w:space="1" w:color="auto"/>
          <w:right w:val="single" w:sz="6" w:space="1" w:color="auto"/>
        </w:pBdr>
        <w:tabs>
          <w:tab w:val="right" w:pos="10080"/>
        </w:tabs>
        <w:rPr>
          <w:b/>
        </w:rPr>
      </w:pPr>
      <w:r>
        <w:rPr>
          <w:b/>
          <w:sz w:val="24"/>
        </w:rPr>
        <w:t xml:space="preserve">Chief Engineer, Permits </w:t>
      </w:r>
      <w:r w:rsidR="006D514C">
        <w:rPr>
          <w:b/>
          <w:sz w:val="24"/>
        </w:rPr>
        <w:t>&amp; Engineering Group</w:t>
      </w:r>
      <w:r>
        <w:rPr>
          <w:b/>
          <w:sz w:val="24"/>
        </w:rPr>
        <w:t>, Air Quality Division, 707 North Robinson, Suite 4100, P.O. Box 1677, Oklahoma City, OK 73101-1677</w:t>
      </w:r>
      <w:r>
        <w:rPr>
          <w:b/>
          <w:sz w:val="24"/>
        </w:rPr>
        <w:tab/>
        <w:t>Phone</w:t>
      </w:r>
      <w:proofErr w:type="gramStart"/>
      <w:r>
        <w:rPr>
          <w:b/>
          <w:sz w:val="24"/>
        </w:rPr>
        <w:t>:  (</w:t>
      </w:r>
      <w:proofErr w:type="gramEnd"/>
      <w:r>
        <w:rPr>
          <w:b/>
          <w:sz w:val="24"/>
        </w:rPr>
        <w:t>405) 702-4100</w:t>
      </w:r>
    </w:p>
    <w:p w14:paraId="4B4BE6F3" w14:textId="77777777" w:rsidR="00B756FC" w:rsidRDefault="00B756FC"/>
    <w:sectPr w:rsidR="00B756FC">
      <w:footerReference w:type="default" r:id="rId7"/>
      <w:pgSz w:w="12240" w:h="15840"/>
      <w:pgMar w:top="720" w:right="1008" w:bottom="720" w:left="1008" w:header="720"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CC250" w14:textId="77777777" w:rsidR="0051539C" w:rsidRDefault="0051539C">
      <w:r>
        <w:separator/>
      </w:r>
    </w:p>
  </w:endnote>
  <w:endnote w:type="continuationSeparator" w:id="0">
    <w:p w14:paraId="70BE6399" w14:textId="77777777" w:rsidR="0051539C" w:rsidRDefault="00515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D91FA" w14:textId="77777777" w:rsidR="00557A27" w:rsidRDefault="00557A27">
    <w:pPr>
      <w:pStyle w:val="Footer"/>
      <w:tabs>
        <w:tab w:val="clear" w:pos="8640"/>
        <w:tab w:val="right" w:pos="10260"/>
      </w:tabs>
      <w:rPr>
        <w:smallCaps/>
        <w:sz w:val="16"/>
      </w:rPr>
    </w:pPr>
    <w:r>
      <w:rPr>
        <w:smallCaps/>
        <w:sz w:val="16"/>
      </w:rPr>
      <w:t>DEQ Form # 100-823</w:t>
    </w:r>
    <w:r>
      <w:rPr>
        <w:smallCaps/>
        <w:sz w:val="16"/>
      </w:rPr>
      <w:tab/>
    </w:r>
    <w:r>
      <w:rPr>
        <w:smallCaps/>
        <w:sz w:val="16"/>
      </w:rPr>
      <w:tab/>
      <w:t xml:space="preserve">Revised </w:t>
    </w:r>
    <w:r w:rsidR="002773F4">
      <w:rPr>
        <w:smallCaps/>
        <w:sz w:val="16"/>
      </w:rPr>
      <w:t>Dec</w:t>
    </w:r>
    <w:r>
      <w:rPr>
        <w:smallCaps/>
        <w:sz w:val="16"/>
      </w:rPr>
      <w:t xml:space="preserve">ember </w:t>
    </w:r>
    <w:r w:rsidR="002773F4">
      <w:rPr>
        <w:smallCaps/>
        <w:sz w:val="16"/>
      </w:rPr>
      <w:t>10</w:t>
    </w:r>
    <w:r>
      <w:rPr>
        <w:smallCaps/>
        <w:sz w:val="16"/>
      </w:rPr>
      <w:t>, 20</w:t>
    </w:r>
    <w:r w:rsidR="002773F4">
      <w:rPr>
        <w:smallCaps/>
        <w:sz w:val="16"/>
      </w:rPr>
      <w:t>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7CD79" w14:textId="77777777" w:rsidR="0051539C" w:rsidRDefault="0051539C">
      <w:r>
        <w:separator/>
      </w:r>
    </w:p>
  </w:footnote>
  <w:footnote w:type="continuationSeparator" w:id="0">
    <w:p w14:paraId="184D0736" w14:textId="77777777" w:rsidR="0051539C" w:rsidRDefault="005153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410BAB"/>
    <w:multiLevelType w:val="singleLevel"/>
    <w:tmpl w:val="5E0EB356"/>
    <w:lvl w:ilvl="0">
      <w:start w:val="1"/>
      <w:numFmt w:val="decimal"/>
      <w:lvlText w:val="%1."/>
      <w:legacy w:legacy="1" w:legacySpace="0" w:legacyIndent="360"/>
      <w:lvlJc w:val="left"/>
      <w:pPr>
        <w:ind w:left="360" w:hanging="360"/>
      </w:pPr>
    </w:lvl>
  </w:abstractNum>
  <w:num w:numId="1" w16cid:durableId="1615165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FCC"/>
    <w:rsid w:val="0002547D"/>
    <w:rsid w:val="001A566B"/>
    <w:rsid w:val="002773F4"/>
    <w:rsid w:val="0051539C"/>
    <w:rsid w:val="00557A27"/>
    <w:rsid w:val="005B7FCC"/>
    <w:rsid w:val="0063190E"/>
    <w:rsid w:val="006D514C"/>
    <w:rsid w:val="00B374BA"/>
    <w:rsid w:val="00B756FC"/>
    <w:rsid w:val="00BA4553"/>
    <w:rsid w:val="00F84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14:docId w14:val="03BCD77B"/>
  <w15:chartTrackingRefBased/>
  <w15:docId w15:val="{3789C524-6172-406E-8E23-7AD477772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framePr w:hSpace="180" w:wrap="auto" w:vAnchor="text" w:hAnchor="text" w:y="1"/>
      <w:pBdr>
        <w:top w:val="single" w:sz="6" w:space="1" w:color="auto"/>
        <w:left w:val="single" w:sz="6" w:space="1" w:color="auto"/>
        <w:bottom w:val="single" w:sz="6" w:space="1" w:color="auto"/>
        <w:right w:val="single" w:sz="6" w:space="1" w:color="auto"/>
      </w:pBdr>
      <w:shd w:val="pct20" w:color="auto" w:fill="auto"/>
      <w:outlineLvl w:val="0"/>
    </w:pPr>
    <w:rPr>
      <w:b/>
      <w:sz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434</Words>
  <Characters>2479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DEQ - TIER II or Tier III: NOTICE OF DRAFT</vt:lpstr>
    </vt:vector>
  </TitlesOfParts>
  <Company>Dept of Environmental Quality</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DEQ - TIER II or Tier III: NOTICE OF DRAFT</dc:title>
  <dc:subject/>
  <dc:creator>Don Whitney</dc:creator>
  <cp:keywords/>
  <cp:lastModifiedBy>Lee Warden</cp:lastModifiedBy>
  <cp:revision>2</cp:revision>
  <cp:lastPrinted>1998-06-18T19:58:00Z</cp:lastPrinted>
  <dcterms:created xsi:type="dcterms:W3CDTF">2023-03-08T22:22:00Z</dcterms:created>
  <dcterms:modified xsi:type="dcterms:W3CDTF">2023-03-08T22:22:00Z</dcterms:modified>
</cp:coreProperties>
</file>